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471" w:rsidRDefault="006E0471" w:rsidP="006E0471">
      <w:pPr>
        <w:pStyle w:val="NormalWeb"/>
        <w:spacing w:before="240" w:beforeAutospacing="0" w:after="240" w:afterAutospacing="0"/>
      </w:pPr>
      <w:r>
        <w:rPr>
          <w:rFonts w:ascii="Arial" w:hAnsi="Arial" w:cs="Arial"/>
          <w:color w:val="000000"/>
          <w:sz w:val="22"/>
          <w:szCs w:val="22"/>
        </w:rPr>
        <w:t xml:space="preserve">My name is Joey </w:t>
      </w:r>
      <w:proofErr w:type="spellStart"/>
      <w:r>
        <w:rPr>
          <w:rFonts w:ascii="Arial" w:hAnsi="Arial" w:cs="Arial"/>
          <w:color w:val="000000"/>
          <w:sz w:val="22"/>
          <w:szCs w:val="22"/>
        </w:rPr>
        <w:t>Sechrist</w:t>
      </w:r>
      <w:proofErr w:type="spellEnd"/>
      <w:r>
        <w:rPr>
          <w:rFonts w:ascii="Arial" w:hAnsi="Arial" w:cs="Arial"/>
          <w:color w:val="000000"/>
          <w:sz w:val="22"/>
          <w:szCs w:val="22"/>
        </w:rPr>
        <w:t xml:space="preserve">, and I am running for the UB Council student rep position. I am a fourth-year PhD student in the </w:t>
      </w:r>
      <w:r w:rsidR="00952366">
        <w:rPr>
          <w:rFonts w:ascii="Arial" w:hAnsi="Arial" w:cs="Arial"/>
          <w:color w:val="000000"/>
          <w:sz w:val="22"/>
          <w:szCs w:val="22"/>
        </w:rPr>
        <w:t>d</w:t>
      </w:r>
      <w:r>
        <w:rPr>
          <w:rFonts w:ascii="Arial" w:hAnsi="Arial" w:cs="Arial"/>
          <w:color w:val="000000"/>
          <w:sz w:val="22"/>
          <w:szCs w:val="22"/>
        </w:rPr>
        <w:t>epartment of English.</w:t>
      </w:r>
    </w:p>
    <w:p w:rsidR="006E0471" w:rsidRDefault="006E0471" w:rsidP="006E0471">
      <w:pPr>
        <w:pStyle w:val="NormalWeb"/>
        <w:spacing w:before="240" w:beforeAutospacing="0" w:after="240" w:afterAutospacing="0"/>
      </w:pPr>
      <w:r>
        <w:rPr>
          <w:rFonts w:ascii="Arial" w:hAnsi="Arial" w:cs="Arial"/>
          <w:color w:val="000000"/>
          <w:sz w:val="22"/>
          <w:szCs w:val="22"/>
        </w:rPr>
        <w:t xml:space="preserve">I believe the current model of the university in the United States, which treats students as customers rather than learners, is a major issue in higher education that needs to change. Administrative positions and salaries </w:t>
      </w:r>
      <w:r w:rsidR="0004000B">
        <w:rPr>
          <w:rFonts w:ascii="Arial" w:hAnsi="Arial" w:cs="Arial"/>
          <w:color w:val="000000"/>
          <w:sz w:val="22"/>
          <w:szCs w:val="22"/>
        </w:rPr>
        <w:t xml:space="preserve">at UB </w:t>
      </w:r>
      <w:r>
        <w:rPr>
          <w:rFonts w:ascii="Arial" w:hAnsi="Arial" w:cs="Arial"/>
          <w:color w:val="000000"/>
          <w:sz w:val="22"/>
          <w:szCs w:val="22"/>
        </w:rPr>
        <w:t xml:space="preserve">have continued to increase, while tenure/tenure-track faculty, particularly in the humanities, have been replaced with underpaid adjuncts. Outside financial analysts have pointed to the lack of financial transparency at our university compared to peer institutions, warranting skepticism about the </w:t>
      </w:r>
      <w:r w:rsidR="0004000B">
        <w:rPr>
          <w:rFonts w:ascii="Arial" w:hAnsi="Arial" w:cs="Arial"/>
          <w:color w:val="000000"/>
          <w:sz w:val="22"/>
          <w:szCs w:val="22"/>
        </w:rPr>
        <w:t>UB’s</w:t>
      </w:r>
      <w:r>
        <w:rPr>
          <w:rFonts w:ascii="Arial" w:hAnsi="Arial" w:cs="Arial"/>
          <w:color w:val="000000"/>
          <w:sz w:val="22"/>
          <w:szCs w:val="22"/>
        </w:rPr>
        <w:t xml:space="preserve"> financial priorities. While millions of dollars are being directed into new cafes, gaming lounges, and welcome centers, graduate workers still make well short of a living wage. Master’s students have it even harder despite performing the same work, having been left out of recent wage increases and fee waivers. As an organizer with the Living Stipend Movement and the Graduate Student Employees Union, I </w:t>
      </w:r>
      <w:r w:rsidR="00915C85">
        <w:rPr>
          <w:rFonts w:ascii="Arial" w:hAnsi="Arial" w:cs="Arial"/>
          <w:color w:val="000000"/>
          <w:sz w:val="22"/>
          <w:szCs w:val="22"/>
        </w:rPr>
        <w:t>have</w:t>
      </w:r>
      <w:r>
        <w:rPr>
          <w:rFonts w:ascii="Arial" w:hAnsi="Arial" w:cs="Arial"/>
          <w:color w:val="000000"/>
          <w:sz w:val="22"/>
          <w:szCs w:val="22"/>
        </w:rPr>
        <w:t xml:space="preserve"> hear</w:t>
      </w:r>
      <w:r w:rsidR="00915C85">
        <w:rPr>
          <w:rFonts w:ascii="Arial" w:hAnsi="Arial" w:cs="Arial"/>
          <w:color w:val="000000"/>
          <w:sz w:val="22"/>
          <w:szCs w:val="22"/>
        </w:rPr>
        <w:t xml:space="preserve">d </w:t>
      </w:r>
      <w:r>
        <w:rPr>
          <w:rFonts w:ascii="Arial" w:hAnsi="Arial" w:cs="Arial"/>
          <w:color w:val="000000"/>
          <w:sz w:val="22"/>
          <w:szCs w:val="22"/>
        </w:rPr>
        <w:t>from graduate workers about these inequities and have worked consistently over the years to address these changes</w:t>
      </w:r>
      <w:r w:rsidR="0042624A">
        <w:rPr>
          <w:rFonts w:ascii="Arial" w:hAnsi="Arial" w:cs="Arial"/>
          <w:color w:val="000000"/>
          <w:sz w:val="22"/>
          <w:szCs w:val="22"/>
        </w:rPr>
        <w:t xml:space="preserve"> – I am proud to say that our </w:t>
      </w:r>
      <w:r w:rsidR="00915C85">
        <w:rPr>
          <w:rFonts w:ascii="Arial" w:hAnsi="Arial" w:cs="Arial"/>
          <w:color w:val="000000"/>
          <w:sz w:val="22"/>
          <w:szCs w:val="22"/>
        </w:rPr>
        <w:t>collective efforts</w:t>
      </w:r>
      <w:r w:rsidR="0042624A">
        <w:rPr>
          <w:rFonts w:ascii="Arial" w:hAnsi="Arial" w:cs="Arial"/>
          <w:color w:val="000000"/>
          <w:sz w:val="22"/>
          <w:szCs w:val="22"/>
        </w:rPr>
        <w:t xml:space="preserve"> ha</w:t>
      </w:r>
      <w:r w:rsidR="00915C85">
        <w:rPr>
          <w:rFonts w:ascii="Arial" w:hAnsi="Arial" w:cs="Arial"/>
          <w:color w:val="000000"/>
          <w:sz w:val="22"/>
          <w:szCs w:val="22"/>
        </w:rPr>
        <w:t>ve</w:t>
      </w:r>
      <w:r w:rsidR="0042624A">
        <w:rPr>
          <w:rFonts w:ascii="Arial" w:hAnsi="Arial" w:cs="Arial"/>
          <w:color w:val="000000"/>
          <w:sz w:val="22"/>
          <w:szCs w:val="22"/>
        </w:rPr>
        <w:t xml:space="preserve"> </w:t>
      </w:r>
      <w:r w:rsidR="00915C85">
        <w:rPr>
          <w:rFonts w:ascii="Arial" w:hAnsi="Arial" w:cs="Arial"/>
          <w:color w:val="000000"/>
          <w:sz w:val="22"/>
          <w:szCs w:val="22"/>
        </w:rPr>
        <w:t>won</w:t>
      </w:r>
      <w:r w:rsidR="0042624A">
        <w:rPr>
          <w:rFonts w:ascii="Arial" w:hAnsi="Arial" w:cs="Arial"/>
          <w:color w:val="000000"/>
          <w:sz w:val="22"/>
          <w:szCs w:val="22"/>
        </w:rPr>
        <w:t xml:space="preserve"> back thousands of dollars for graduate workers</w:t>
      </w:r>
    </w:p>
    <w:p w:rsidR="006E0471" w:rsidRDefault="006E0471" w:rsidP="006E0471">
      <w:pPr>
        <w:pStyle w:val="NormalWeb"/>
        <w:spacing w:before="240" w:beforeAutospacing="0" w:after="240" w:afterAutospacing="0"/>
      </w:pPr>
      <w:r>
        <w:rPr>
          <w:rFonts w:ascii="Arial" w:hAnsi="Arial" w:cs="Arial"/>
          <w:color w:val="000000"/>
          <w:sz w:val="22"/>
          <w:szCs w:val="22"/>
        </w:rPr>
        <w:t xml:space="preserve">I am also </w:t>
      </w:r>
      <w:r w:rsidR="001D563E">
        <w:rPr>
          <w:rFonts w:ascii="Arial" w:hAnsi="Arial" w:cs="Arial"/>
          <w:color w:val="000000"/>
          <w:sz w:val="22"/>
          <w:szCs w:val="22"/>
        </w:rPr>
        <w:t>frustrated</w:t>
      </w:r>
      <w:r>
        <w:rPr>
          <w:rFonts w:ascii="Arial" w:hAnsi="Arial" w:cs="Arial"/>
          <w:color w:val="000000"/>
          <w:sz w:val="22"/>
          <w:szCs w:val="22"/>
        </w:rPr>
        <w:t xml:space="preserve"> about the lack of response to undergraduate concerns about campus safety and community. For example, retention rates for black students have declined – this is not a failing of individuals, but a system</w:t>
      </w:r>
      <w:r w:rsidR="001D563E">
        <w:rPr>
          <w:rFonts w:ascii="Arial" w:hAnsi="Arial" w:cs="Arial"/>
          <w:color w:val="000000"/>
          <w:sz w:val="22"/>
          <w:szCs w:val="22"/>
        </w:rPr>
        <w:t xml:space="preserve">ic </w:t>
      </w:r>
      <w:r>
        <w:rPr>
          <w:rFonts w:ascii="Arial" w:hAnsi="Arial" w:cs="Arial"/>
          <w:color w:val="000000"/>
          <w:sz w:val="22"/>
          <w:szCs w:val="22"/>
        </w:rPr>
        <w:t xml:space="preserve">failure. UB needs to </w:t>
      </w:r>
      <w:r w:rsidR="001D563E">
        <w:rPr>
          <w:rFonts w:ascii="Arial" w:hAnsi="Arial" w:cs="Arial"/>
          <w:color w:val="000000"/>
          <w:sz w:val="22"/>
          <w:szCs w:val="22"/>
        </w:rPr>
        <w:t>face</w:t>
      </w:r>
      <w:r>
        <w:rPr>
          <w:rFonts w:ascii="Arial" w:hAnsi="Arial" w:cs="Arial"/>
          <w:color w:val="000000"/>
          <w:sz w:val="22"/>
          <w:szCs w:val="22"/>
        </w:rPr>
        <w:t xml:space="preserve"> the reality that more direct forms of financial support are necessary to begin working towards racial equity. LGBTQ+ students don’t feel safe on campus because openly hateful speakers are welcomed without resistance, leading to brazen harassment of students who are simply trying to live their lives. Without support, students are left putting themselves at risk by protesting. A</w:t>
      </w:r>
      <w:r w:rsidR="0072514D">
        <w:rPr>
          <w:rFonts w:ascii="Arial" w:hAnsi="Arial" w:cs="Arial"/>
          <w:color w:val="000000"/>
          <w:sz w:val="22"/>
          <w:szCs w:val="22"/>
        </w:rPr>
        <w:t>nd, as</w:t>
      </w:r>
      <w:r>
        <w:rPr>
          <w:rFonts w:ascii="Arial" w:hAnsi="Arial" w:cs="Arial"/>
          <w:color w:val="000000"/>
          <w:sz w:val="22"/>
          <w:szCs w:val="22"/>
        </w:rPr>
        <w:t xml:space="preserve"> a</w:t>
      </w:r>
      <w:r w:rsidR="0072514D">
        <w:rPr>
          <w:rFonts w:ascii="Arial" w:hAnsi="Arial" w:cs="Arial"/>
          <w:color w:val="000000"/>
          <w:sz w:val="22"/>
          <w:szCs w:val="22"/>
        </w:rPr>
        <w:t xml:space="preserve">n </w:t>
      </w:r>
      <w:bookmarkStart w:id="0" w:name="_GoBack"/>
      <w:bookmarkEnd w:id="0"/>
      <w:r>
        <w:rPr>
          <w:rFonts w:ascii="Arial" w:hAnsi="Arial" w:cs="Arial"/>
          <w:color w:val="000000"/>
          <w:sz w:val="22"/>
          <w:szCs w:val="22"/>
        </w:rPr>
        <w:t>instructor, I hear frequently from students who do not have adequate mental health resources and feel isolated, burnt out, and disillusioned about the value of their education here.</w:t>
      </w:r>
    </w:p>
    <w:p w:rsidR="0076372A" w:rsidRPr="006E0471" w:rsidRDefault="006E0471" w:rsidP="00F22699">
      <w:pPr>
        <w:pStyle w:val="NormalWeb"/>
        <w:spacing w:before="240" w:beforeAutospacing="0" w:after="240" w:afterAutospacing="0"/>
      </w:pPr>
      <w:r>
        <w:rPr>
          <w:rFonts w:ascii="Arial" w:hAnsi="Arial" w:cs="Arial"/>
          <w:color w:val="000000"/>
          <w:sz w:val="22"/>
          <w:szCs w:val="22"/>
        </w:rPr>
        <w:t xml:space="preserve">I pledge to raise the issues above and be a tenacious thorn in the side of the beneficent, democracy-loving CEOs that sit on the UB Council. I also pledge to </w:t>
      </w:r>
      <w:r w:rsidR="004C25FA">
        <w:rPr>
          <w:rFonts w:ascii="Arial" w:hAnsi="Arial" w:cs="Arial"/>
          <w:color w:val="000000"/>
          <w:sz w:val="22"/>
          <w:szCs w:val="22"/>
        </w:rPr>
        <w:t>eat</w:t>
      </w:r>
      <w:r>
        <w:rPr>
          <w:rFonts w:ascii="Arial" w:hAnsi="Arial" w:cs="Arial"/>
          <w:color w:val="000000"/>
          <w:sz w:val="22"/>
          <w:szCs w:val="22"/>
        </w:rPr>
        <w:t xml:space="preserve"> as many crackers and syrupy chunks of </w:t>
      </w:r>
      <w:r w:rsidR="004C25FA">
        <w:rPr>
          <w:rFonts w:ascii="Arial" w:hAnsi="Arial" w:cs="Arial"/>
          <w:color w:val="000000"/>
          <w:sz w:val="22"/>
          <w:szCs w:val="22"/>
        </w:rPr>
        <w:t>cantaloupe</w:t>
      </w:r>
      <w:r>
        <w:rPr>
          <w:rFonts w:ascii="Arial" w:hAnsi="Arial" w:cs="Arial"/>
          <w:color w:val="000000"/>
          <w:sz w:val="22"/>
          <w:szCs w:val="22"/>
        </w:rPr>
        <w:t xml:space="preserve"> as I possibly can at every reception. Perhaps that</w:t>
      </w:r>
      <w:r w:rsidR="00D14129">
        <w:rPr>
          <w:rFonts w:ascii="Arial" w:hAnsi="Arial" w:cs="Arial"/>
          <w:color w:val="000000"/>
          <w:sz w:val="22"/>
          <w:szCs w:val="22"/>
        </w:rPr>
        <w:t xml:space="preserve"> is </w:t>
      </w:r>
      <w:r>
        <w:rPr>
          <w:rFonts w:ascii="Arial" w:hAnsi="Arial" w:cs="Arial"/>
          <w:color w:val="000000"/>
          <w:sz w:val="22"/>
          <w:szCs w:val="22"/>
        </w:rPr>
        <w:t>the most one can accomplish as a student representative at this institution.</w:t>
      </w:r>
    </w:p>
    <w:sectPr w:rsidR="0076372A" w:rsidRPr="006E04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FFA"/>
    <w:rsid w:val="0004000B"/>
    <w:rsid w:val="001D563E"/>
    <w:rsid w:val="00287393"/>
    <w:rsid w:val="0042624A"/>
    <w:rsid w:val="004C25FA"/>
    <w:rsid w:val="006E0471"/>
    <w:rsid w:val="0072514D"/>
    <w:rsid w:val="0076372A"/>
    <w:rsid w:val="00915C85"/>
    <w:rsid w:val="00952366"/>
    <w:rsid w:val="009B6F52"/>
    <w:rsid w:val="00CB3FFA"/>
    <w:rsid w:val="00D14129"/>
    <w:rsid w:val="00D67482"/>
    <w:rsid w:val="00D80DDA"/>
    <w:rsid w:val="00F2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78477"/>
  <w15:chartTrackingRefBased/>
  <w15:docId w15:val="{0F5579AB-04F1-43B6-9552-A79CABC92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0471"/>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95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at Buffalo</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15672</dc:creator>
  <cp:keywords/>
  <dc:description/>
  <cp:lastModifiedBy>15672</cp:lastModifiedBy>
  <cp:revision>10</cp:revision>
  <dcterms:created xsi:type="dcterms:W3CDTF">2023-04-14T18:54:00Z</dcterms:created>
  <dcterms:modified xsi:type="dcterms:W3CDTF">2023-04-14T19:52:00Z</dcterms:modified>
</cp:coreProperties>
</file>